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57FD" w:rsidRPr="00FC3327" w:rsidRDefault="00702128" w:rsidP="00702128">
      <w:pPr>
        <w:spacing w:after="0" w:line="240" w:lineRule="auto"/>
        <w:rPr>
          <w:rFonts w:cs="Times New Roman"/>
        </w:rPr>
      </w:pPr>
      <w:r w:rsidRPr="00FC3327">
        <w:rPr>
          <w:rFonts w:cs="Times New Roman"/>
        </w:rPr>
        <w:t>Abby Harnack</w:t>
      </w:r>
    </w:p>
    <w:p w:rsidR="00702128" w:rsidRPr="00FC3327" w:rsidRDefault="00702128" w:rsidP="00702128">
      <w:pPr>
        <w:spacing w:after="0" w:line="240" w:lineRule="auto"/>
        <w:rPr>
          <w:rFonts w:cs="Times New Roman"/>
        </w:rPr>
      </w:pPr>
      <w:r w:rsidRPr="00FC3327">
        <w:rPr>
          <w:rFonts w:cs="Times New Roman"/>
        </w:rPr>
        <w:t>Mr. Cheatham</w:t>
      </w:r>
    </w:p>
    <w:p w:rsidR="00702128" w:rsidRPr="00FC3327" w:rsidRDefault="00702128" w:rsidP="00702128">
      <w:pPr>
        <w:spacing w:after="0" w:line="240" w:lineRule="auto"/>
        <w:rPr>
          <w:rFonts w:cs="Times New Roman"/>
        </w:rPr>
      </w:pPr>
      <w:r w:rsidRPr="00FC3327">
        <w:rPr>
          <w:rFonts w:cs="Times New Roman"/>
        </w:rPr>
        <w:t>ED 310</w:t>
      </w:r>
    </w:p>
    <w:p w:rsidR="00702128" w:rsidRPr="00FC3327" w:rsidRDefault="00702128" w:rsidP="00702128">
      <w:pPr>
        <w:spacing w:after="0" w:line="240" w:lineRule="auto"/>
        <w:rPr>
          <w:rFonts w:cs="Times New Roman"/>
        </w:rPr>
      </w:pPr>
      <w:r w:rsidRPr="00FC3327">
        <w:rPr>
          <w:rFonts w:cs="Times New Roman"/>
        </w:rPr>
        <w:t>November 24, 2014</w:t>
      </w:r>
    </w:p>
    <w:p w:rsidR="00702128" w:rsidRPr="00FC3327" w:rsidRDefault="00702128" w:rsidP="00702128">
      <w:pPr>
        <w:spacing w:after="0" w:line="240" w:lineRule="auto"/>
        <w:rPr>
          <w:rFonts w:cs="Times New Roman"/>
        </w:rPr>
      </w:pPr>
    </w:p>
    <w:p w:rsidR="00702128" w:rsidRPr="00FC3327" w:rsidRDefault="00702128" w:rsidP="00702128">
      <w:pPr>
        <w:spacing w:after="0" w:line="240" w:lineRule="auto"/>
        <w:jc w:val="center"/>
        <w:rPr>
          <w:rFonts w:cs="Times New Roman"/>
        </w:rPr>
      </w:pPr>
      <w:r w:rsidRPr="00FC3327">
        <w:rPr>
          <w:rFonts w:cs="Times New Roman"/>
        </w:rPr>
        <w:t xml:space="preserve">Rationale – Teacher Standard VI </w:t>
      </w:r>
    </w:p>
    <w:p w:rsidR="00702128" w:rsidRPr="00FC3327" w:rsidRDefault="00702128" w:rsidP="00702128">
      <w:pPr>
        <w:spacing w:after="0" w:line="240" w:lineRule="auto"/>
        <w:rPr>
          <w:rFonts w:cs="Times New Roman"/>
        </w:rPr>
      </w:pPr>
    </w:p>
    <w:p w:rsidR="00702128" w:rsidRPr="00FC3327" w:rsidRDefault="00702128" w:rsidP="00702128">
      <w:pPr>
        <w:spacing w:after="0" w:line="240" w:lineRule="auto"/>
        <w:rPr>
          <w:rFonts w:cs="Times New Roman"/>
        </w:rPr>
      </w:pPr>
      <w:r w:rsidRPr="00FC3327">
        <w:rPr>
          <w:rFonts w:cs="Times New Roman"/>
        </w:rPr>
        <w:tab/>
        <w:t>In order to demonstrate that I have met Standard VI, Technology, I have chosen the following artifacts:  my lesson plan created in ED 310</w:t>
      </w:r>
      <w:r w:rsidR="003F5DEC" w:rsidRPr="00FC3327">
        <w:rPr>
          <w:rFonts w:cs="Times New Roman"/>
        </w:rPr>
        <w:t>, my pers</w:t>
      </w:r>
      <w:r w:rsidR="003B4B4B" w:rsidRPr="00FC3327">
        <w:rPr>
          <w:rFonts w:cs="Times New Roman"/>
        </w:rPr>
        <w:t>onal website</w:t>
      </w:r>
      <w:r w:rsidR="003F5DEC" w:rsidRPr="00FC3327">
        <w:rPr>
          <w:rFonts w:cs="Times New Roman"/>
        </w:rPr>
        <w:t xml:space="preserve">, and my </w:t>
      </w:r>
      <w:r w:rsidR="000469F4">
        <w:rPr>
          <w:rFonts w:cs="Times New Roman"/>
        </w:rPr>
        <w:t>Wiki</w:t>
      </w:r>
      <w:r w:rsidR="003F5DEC" w:rsidRPr="00FC3327">
        <w:rPr>
          <w:rFonts w:cs="Times New Roman"/>
        </w:rPr>
        <w:t xml:space="preserve"> page detailing multiple assistive technologies.  My lesson plan was prepared for one of Taylor County Elementary School’s fourth grade reading classes.  The plan included a Pow</w:t>
      </w:r>
      <w:r w:rsidR="00037061">
        <w:rPr>
          <w:rFonts w:cs="Times New Roman"/>
        </w:rPr>
        <w:t>erPoint presentation, use of a</w:t>
      </w:r>
      <w:r w:rsidR="003F5DEC" w:rsidRPr="00FC3327">
        <w:rPr>
          <w:rFonts w:cs="Times New Roman"/>
        </w:rPr>
        <w:t xml:space="preserve"> document camera, a SmartBoard activity, the University’s clicker system, and Excel for data purposes.  My website, which includes a page covering various assistive technologies, was created using Wikispaces.</w:t>
      </w:r>
    </w:p>
    <w:p w:rsidR="003F5DEC" w:rsidRPr="00FC3327" w:rsidRDefault="003F5DEC" w:rsidP="00702128">
      <w:pPr>
        <w:spacing w:after="0" w:line="240" w:lineRule="auto"/>
        <w:rPr>
          <w:rFonts w:cs="Times New Roman"/>
        </w:rPr>
      </w:pPr>
      <w:r w:rsidRPr="00FC3327">
        <w:rPr>
          <w:rFonts w:cs="Times New Roman"/>
        </w:rPr>
        <w:tab/>
      </w:r>
    </w:p>
    <w:p w:rsidR="00A061CE" w:rsidRPr="00FC3327" w:rsidRDefault="003F5DEC" w:rsidP="00702128">
      <w:pPr>
        <w:spacing w:after="0" w:line="240" w:lineRule="auto"/>
        <w:rPr>
          <w:rFonts w:cs="Times New Roman"/>
        </w:rPr>
      </w:pPr>
      <w:r w:rsidRPr="00FC3327">
        <w:rPr>
          <w:rFonts w:cs="Times New Roman"/>
        </w:rPr>
        <w:tab/>
      </w:r>
      <w:r w:rsidR="003B4B4B" w:rsidRPr="00FC3327">
        <w:rPr>
          <w:rFonts w:cs="Times New Roman"/>
        </w:rPr>
        <w:t>I have learned how to successfully use multiple applications of technology to support student learning.  Through the use of my Smart Notebook activity, students were able to apply what they were taught, and the needs of kinesthetic learners were met.</w:t>
      </w:r>
      <w:r w:rsidR="008748E6" w:rsidRPr="00FC3327">
        <w:rPr>
          <w:rFonts w:cs="Times New Roman"/>
        </w:rPr>
        <w:t xml:space="preserve">  My class</w:t>
      </w:r>
      <w:r w:rsidR="003B4B4B" w:rsidRPr="00FC3327">
        <w:rPr>
          <w:rFonts w:cs="Times New Roman"/>
        </w:rPr>
        <w:t xml:space="preserve"> Wiki includes </w:t>
      </w:r>
      <w:r w:rsidR="00A061CE" w:rsidRPr="00FC3327">
        <w:rPr>
          <w:rFonts w:cs="Times New Roman"/>
        </w:rPr>
        <w:t>many resources for students including websites which are academically beneficial.  In addition, I created a class blog using Blogger so parents and students can be informed about various trips and activities.</w:t>
      </w:r>
    </w:p>
    <w:p w:rsidR="00A061CE" w:rsidRPr="00FC3327" w:rsidRDefault="00A061CE" w:rsidP="00702128">
      <w:pPr>
        <w:spacing w:after="0" w:line="240" w:lineRule="auto"/>
        <w:rPr>
          <w:rFonts w:cs="Times New Roman"/>
        </w:rPr>
      </w:pPr>
    </w:p>
    <w:p w:rsidR="00A061CE" w:rsidRPr="00FC3327" w:rsidRDefault="00A061CE" w:rsidP="00702128">
      <w:pPr>
        <w:spacing w:after="0" w:line="240" w:lineRule="auto"/>
        <w:rPr>
          <w:rFonts w:cs="Times New Roman"/>
        </w:rPr>
      </w:pPr>
      <w:r w:rsidRPr="00FC3327">
        <w:rPr>
          <w:rFonts w:cs="Times New Roman"/>
        </w:rPr>
        <w:tab/>
        <w:t>In order to enhance my instruction, I selected appropriate forms of technology.  PowerPoint, Word, and Excel were all used to strengthen</w:t>
      </w:r>
      <w:r w:rsidR="00107C72" w:rsidRPr="00FC3327">
        <w:rPr>
          <w:rFonts w:cs="Times New Roman"/>
        </w:rPr>
        <w:t xml:space="preserve"> my instructional strategies.  PowerPoint allowed the concept to be explained in an effective manner.  Word was used to create worksheets that the students individually completed, and Excel gave me the opportunity to compare pre-assessment and post-assessment results gathered from the use of the clicker system.  Also, my Wiki includes the lesson’s PowerPoint presentation for students to review</w:t>
      </w:r>
      <w:r w:rsidR="00EF5887" w:rsidRPr="00FC3327">
        <w:rPr>
          <w:rFonts w:cs="Times New Roman"/>
        </w:rPr>
        <w:t xml:space="preserve"> if needed.</w:t>
      </w:r>
    </w:p>
    <w:p w:rsidR="00EF5887" w:rsidRPr="00FC3327" w:rsidRDefault="00EF5887" w:rsidP="00702128">
      <w:pPr>
        <w:spacing w:after="0" w:line="240" w:lineRule="auto"/>
        <w:rPr>
          <w:rFonts w:cs="Times New Roman"/>
        </w:rPr>
      </w:pPr>
      <w:r w:rsidRPr="00FC3327">
        <w:rPr>
          <w:rFonts w:cs="Times New Roman"/>
        </w:rPr>
        <w:tab/>
      </w:r>
    </w:p>
    <w:p w:rsidR="001805BE" w:rsidRPr="00FC3327" w:rsidRDefault="00EF5887" w:rsidP="00702128">
      <w:pPr>
        <w:spacing w:after="0" w:line="240" w:lineRule="auto"/>
        <w:rPr>
          <w:rFonts w:cs="Times New Roman"/>
        </w:rPr>
      </w:pPr>
      <w:r w:rsidRPr="00FC3327">
        <w:rPr>
          <w:rFonts w:cs="Times New Roman"/>
        </w:rPr>
        <w:tab/>
      </w:r>
      <w:r w:rsidR="006767FE" w:rsidRPr="00FC3327">
        <w:rPr>
          <w:rFonts w:cs="Times New Roman"/>
        </w:rPr>
        <w:t>My lesson included two key opportunities for students to utilize technology.  The students were required to complete both a pre-assessment and post-assessment using the provided clicker system.  All of the students enjoyed submitting their answers through this form of technology.  In addition,</w:t>
      </w:r>
      <w:r w:rsidR="00EC25FB" w:rsidRPr="00FC3327">
        <w:rPr>
          <w:rFonts w:cs="Times New Roman"/>
        </w:rPr>
        <w:t xml:space="preserve"> the students liked viewing their results immediately.  Students were individually called to the SmartBoard to complete a Smart Notebook activity during my lesson.  </w:t>
      </w:r>
      <w:r w:rsidR="001805BE" w:rsidRPr="00FC3327">
        <w:rPr>
          <w:rFonts w:cs="Times New Roman"/>
        </w:rPr>
        <w:t>The purpose of the activity was to give the students a greater understanding of both first person and third person point of view.  I was sure to</w:t>
      </w:r>
      <w:r w:rsidR="00037061">
        <w:rPr>
          <w:rFonts w:cs="Times New Roman"/>
        </w:rPr>
        <w:t xml:space="preserve"> include</w:t>
      </w:r>
      <w:r w:rsidR="001805BE" w:rsidRPr="00FC3327">
        <w:rPr>
          <w:rFonts w:cs="Times New Roman"/>
        </w:rPr>
        <w:t xml:space="preserve"> instructional strategies that </w:t>
      </w:r>
      <w:r w:rsidR="00037061">
        <w:rPr>
          <w:rFonts w:cs="Times New Roman"/>
        </w:rPr>
        <w:t>involved</w:t>
      </w:r>
      <w:r w:rsidR="001805BE" w:rsidRPr="00FC3327">
        <w:rPr>
          <w:rFonts w:cs="Times New Roman"/>
        </w:rPr>
        <w:t xml:space="preserve"> student technology use.</w:t>
      </w:r>
    </w:p>
    <w:p w:rsidR="001805BE" w:rsidRPr="00FC3327" w:rsidRDefault="001805BE" w:rsidP="00702128">
      <w:pPr>
        <w:spacing w:after="0" w:line="240" w:lineRule="auto"/>
        <w:rPr>
          <w:rFonts w:cs="Times New Roman"/>
        </w:rPr>
      </w:pPr>
    </w:p>
    <w:p w:rsidR="00630525" w:rsidRPr="00FC3327" w:rsidRDefault="008748E6" w:rsidP="00702128">
      <w:pPr>
        <w:spacing w:after="0" w:line="240" w:lineRule="auto"/>
        <w:rPr>
          <w:rFonts w:cs="Times New Roman"/>
        </w:rPr>
      </w:pPr>
      <w:r w:rsidRPr="00FC3327">
        <w:rPr>
          <w:rFonts w:cs="Times New Roman"/>
        </w:rPr>
        <w:tab/>
        <w:t xml:space="preserve">I addressed special learning needs through technology by utilizing a microphone system and providing a detailed list of assistive </w:t>
      </w:r>
      <w:r w:rsidR="00953825" w:rsidRPr="00FC3327">
        <w:rPr>
          <w:rFonts w:cs="Times New Roman"/>
        </w:rPr>
        <w:t>technologies on</w:t>
      </w:r>
      <w:r w:rsidRPr="00FC3327">
        <w:rPr>
          <w:rFonts w:cs="Times New Roman"/>
        </w:rPr>
        <w:t xml:space="preserve"> my class website.</w:t>
      </w:r>
      <w:r w:rsidR="00953825" w:rsidRPr="00FC3327">
        <w:rPr>
          <w:rFonts w:cs="Times New Roman"/>
        </w:rPr>
        <w:t xml:space="preserve">  </w:t>
      </w:r>
      <w:r w:rsidR="00630525" w:rsidRPr="00FC3327">
        <w:rPr>
          <w:rFonts w:cs="Times New Roman"/>
        </w:rPr>
        <w:t xml:space="preserve">One of the students in my class had a hearing impairment; therefore, I </w:t>
      </w:r>
      <w:r w:rsidR="000469F4">
        <w:rPr>
          <w:rFonts w:cs="Times New Roman"/>
        </w:rPr>
        <w:t>spoke</w:t>
      </w:r>
      <w:r w:rsidR="00630525" w:rsidRPr="00FC3327">
        <w:rPr>
          <w:rFonts w:cs="Times New Roman"/>
        </w:rPr>
        <w:t xml:space="preserve"> </w:t>
      </w:r>
      <w:r w:rsidR="000469F4">
        <w:rPr>
          <w:rFonts w:cs="Times New Roman"/>
        </w:rPr>
        <w:t>into</w:t>
      </w:r>
      <w:r w:rsidR="00630525" w:rsidRPr="00FC3327">
        <w:rPr>
          <w:rFonts w:cs="Times New Roman"/>
        </w:rPr>
        <w:t xml:space="preserve"> a microphone </w:t>
      </w:r>
      <w:r w:rsidR="000469F4">
        <w:rPr>
          <w:rFonts w:cs="Times New Roman"/>
        </w:rPr>
        <w:t xml:space="preserve">as I taught </w:t>
      </w:r>
      <w:r w:rsidR="00630525" w:rsidRPr="00FC3327">
        <w:rPr>
          <w:rFonts w:cs="Times New Roman"/>
        </w:rPr>
        <w:t xml:space="preserve">so that the disability would not hinder the student’s learning.  Also, my Wiki includes a list of various assistive technologies with specific descriptions about the function of each </w:t>
      </w:r>
      <w:r w:rsidR="000469F4">
        <w:rPr>
          <w:rFonts w:cs="Times New Roman"/>
        </w:rPr>
        <w:t xml:space="preserve">form of </w:t>
      </w:r>
      <w:bookmarkStart w:id="0" w:name="_GoBack"/>
      <w:bookmarkEnd w:id="0"/>
      <w:r w:rsidR="00630525" w:rsidRPr="00FC3327">
        <w:rPr>
          <w:rFonts w:cs="Times New Roman"/>
        </w:rPr>
        <w:t xml:space="preserve">technology.  </w:t>
      </w:r>
    </w:p>
    <w:p w:rsidR="00630525" w:rsidRPr="00FC3327" w:rsidRDefault="00630525" w:rsidP="00702128">
      <w:pPr>
        <w:spacing w:after="0" w:line="240" w:lineRule="auto"/>
        <w:rPr>
          <w:rFonts w:cs="Times New Roman"/>
        </w:rPr>
      </w:pPr>
    </w:p>
    <w:p w:rsidR="003F5DEC" w:rsidRPr="00FC3327" w:rsidRDefault="00630525" w:rsidP="00702128">
      <w:pPr>
        <w:spacing w:after="0" w:line="240" w:lineRule="auto"/>
      </w:pPr>
      <w:r w:rsidRPr="00FC3327">
        <w:rPr>
          <w:rFonts w:cs="Times New Roman"/>
        </w:rPr>
        <w:tab/>
        <w:t>I included an Acceptable</w:t>
      </w:r>
      <w:r w:rsidR="00FC3327" w:rsidRPr="00FC3327">
        <w:rPr>
          <w:rFonts w:cs="Times New Roman"/>
        </w:rPr>
        <w:t xml:space="preserve"> Use Policy on my class website in order to promote ethical and legal use of technology by my students.  It is highly important that all students are </w:t>
      </w:r>
      <w:r w:rsidR="00FC3327">
        <w:rPr>
          <w:rFonts w:cs="Times New Roman"/>
        </w:rPr>
        <w:t>aware of proper technology use.  All student must know what is acceptable and expected in regards to the use of school technology.  I will demonstrate ethical and legal use of technology in my classroom so that my students will know what is acceptable.  I will model proper technology use on a daily basis.</w:t>
      </w:r>
      <w:r w:rsidR="00A061CE" w:rsidRPr="00FC3327">
        <w:tab/>
      </w:r>
      <w:r w:rsidR="003B4B4B" w:rsidRPr="00FC3327">
        <w:t xml:space="preserve"> </w:t>
      </w:r>
    </w:p>
    <w:sectPr w:rsidR="003F5DEC" w:rsidRPr="00FC33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128"/>
    <w:rsid w:val="00037061"/>
    <w:rsid w:val="000469F4"/>
    <w:rsid w:val="00107C72"/>
    <w:rsid w:val="001805BE"/>
    <w:rsid w:val="003857FD"/>
    <w:rsid w:val="003B4B4B"/>
    <w:rsid w:val="003F5DEC"/>
    <w:rsid w:val="00630525"/>
    <w:rsid w:val="006767FE"/>
    <w:rsid w:val="00702128"/>
    <w:rsid w:val="008748E6"/>
    <w:rsid w:val="009375F4"/>
    <w:rsid w:val="00953825"/>
    <w:rsid w:val="00A061CE"/>
    <w:rsid w:val="00EC25FB"/>
    <w:rsid w:val="00EF5887"/>
    <w:rsid w:val="00FC3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4C3F0F-8EC0-4645-8FEF-0E3580219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499</Words>
  <Characters>2850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2</cp:revision>
  <dcterms:created xsi:type="dcterms:W3CDTF">2014-11-24T20:46:00Z</dcterms:created>
  <dcterms:modified xsi:type="dcterms:W3CDTF">2014-11-24T20:46:00Z</dcterms:modified>
</cp:coreProperties>
</file>